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FC" w:rsidRDefault="00922BFC" w:rsidP="00922BFC">
      <w:pPr>
        <w:pStyle w:val="Heading1"/>
        <w:jc w:val="center"/>
      </w:pPr>
      <w:r>
        <w:t>COMMUNICATIONS</w:t>
      </w:r>
      <w:r w:rsidRPr="0021032D">
        <w:t xml:space="preserve"> LIST</w:t>
      </w:r>
      <w:r>
        <w:t xml:space="preserve"> (</w:t>
      </w:r>
      <w:r w:rsidRPr="0021032D">
        <w:t>ICS 205A</w:t>
      </w:r>
      <w:r>
        <w:t>)</w:t>
      </w:r>
    </w:p>
    <w:tbl>
      <w:tblPr>
        <w:tblW w:w="11907" w:type="dxa"/>
        <w:jc w:val="center"/>
        <w:tblInd w:w="-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1100"/>
        <w:gridCol w:w="6"/>
        <w:gridCol w:w="1894"/>
        <w:gridCol w:w="261"/>
        <w:gridCol w:w="1896"/>
        <w:gridCol w:w="265"/>
        <w:gridCol w:w="179"/>
        <w:gridCol w:w="5182"/>
        <w:gridCol w:w="1112"/>
        <w:gridCol w:w="12"/>
      </w:tblGrid>
      <w:tr w:rsidR="00922BFC" w:rsidRPr="00716F2F">
        <w:trPr>
          <w:gridBefore w:val="2"/>
          <w:wBefore w:w="1106" w:type="dxa"/>
          <w:tblHeader/>
          <w:jc w:val="center"/>
        </w:trPr>
        <w:tc>
          <w:tcPr>
            <w:tcW w:w="40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2BFC" w:rsidRPr="00716F2F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>
              <w:rPr>
                <w:rFonts w:cs="Arial"/>
                <w:b/>
              </w:rPr>
              <w:t xml:space="preserve">  </w:t>
            </w:r>
          </w:p>
        </w:tc>
        <w:tc>
          <w:tcPr>
            <w:tcW w:w="67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716F2F" w:rsidRDefault="00922BFC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  <w:b/>
              </w:rPr>
              <w:t>2. Operational Period:</w:t>
            </w:r>
            <w:r>
              <w:rPr>
                <w:rFonts w:cs="Arial"/>
              </w:rPr>
              <w:tab/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From: 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  <w:t xml:space="preserve">        </w:t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To: 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ab/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From:  </w:t>
            </w:r>
            <w:r>
              <w:rPr>
                <w:rFonts w:cs="Arial"/>
              </w:rPr>
              <w:tab/>
              <w:t xml:space="preserve">        </w:t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To</w:t>
            </w:r>
            <w:r w:rsidRPr="00716F2F">
              <w:rPr>
                <w:rFonts w:cs="Arial"/>
              </w:rPr>
              <w:t xml:space="preserve">:  </w:t>
            </w: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gridAfter w:val="1"/>
          <w:wBefore w:w="1100" w:type="dxa"/>
          <w:wAfter w:w="12" w:type="dxa"/>
          <w:jc w:val="center"/>
        </w:trPr>
        <w:tc>
          <w:tcPr>
            <w:tcW w:w="10795" w:type="dxa"/>
            <w:gridSpan w:val="8"/>
            <w:tcBorders>
              <w:top w:val="single" w:sz="12" w:space="0" w:color="auto"/>
            </w:tcBorders>
          </w:tcPr>
          <w:p w:rsidR="00922BFC" w:rsidRPr="0021032D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21032D">
              <w:rPr>
                <w:rFonts w:cs="Arial"/>
                <w:b/>
              </w:rPr>
              <w:t>3. Basic Local Communications Information:</w:t>
            </w: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188"/>
          <w:jc w:val="center"/>
        </w:trPr>
        <w:tc>
          <w:tcPr>
            <w:tcW w:w="3000" w:type="dxa"/>
            <w:gridSpan w:val="3"/>
            <w:shd w:val="clear" w:color="auto" w:fill="auto"/>
            <w:vAlign w:val="bottom"/>
          </w:tcPr>
          <w:p w:rsidR="00922BFC" w:rsidRPr="0021032D" w:rsidRDefault="00922BFC" w:rsidP="00922BFC">
            <w:pPr>
              <w:spacing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Incident </w:t>
            </w:r>
            <w:r w:rsidRPr="0021032D">
              <w:rPr>
                <w:rFonts w:cs="Arial"/>
              </w:rPr>
              <w:t>Assigned Position</w:t>
            </w:r>
          </w:p>
        </w:tc>
        <w:tc>
          <w:tcPr>
            <w:tcW w:w="2601" w:type="dxa"/>
            <w:gridSpan w:val="4"/>
            <w:vAlign w:val="bottom"/>
          </w:tcPr>
          <w:p w:rsidR="00922BFC" w:rsidRPr="0021032D" w:rsidRDefault="00922BFC" w:rsidP="00922BFC">
            <w:pPr>
              <w:spacing w:after="40"/>
              <w:jc w:val="center"/>
              <w:rPr>
                <w:rFonts w:cs="Arial"/>
              </w:rPr>
            </w:pPr>
            <w:r w:rsidRPr="0021032D">
              <w:rPr>
                <w:rFonts w:cs="Arial"/>
              </w:rPr>
              <w:t>Name</w:t>
            </w:r>
            <w:r>
              <w:rPr>
                <w:rFonts w:cs="Arial"/>
              </w:rPr>
              <w:t xml:space="preserve"> (Alphabetized)</w:t>
            </w:r>
          </w:p>
        </w:tc>
        <w:tc>
          <w:tcPr>
            <w:tcW w:w="5182" w:type="dxa"/>
            <w:vAlign w:val="bottom"/>
          </w:tcPr>
          <w:p w:rsidR="00922BFC" w:rsidRPr="0021032D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21032D">
              <w:rPr>
                <w:rFonts w:cs="Arial"/>
              </w:rPr>
              <w:t xml:space="preserve">Method(s) of </w:t>
            </w:r>
            <w:proofErr w:type="gramStart"/>
            <w:r w:rsidRPr="0021032D">
              <w:rPr>
                <w:rFonts w:cs="Arial"/>
              </w:rPr>
              <w:t>Contact</w:t>
            </w:r>
            <w:proofErr w:type="gramEnd"/>
            <w:r>
              <w:rPr>
                <w:rFonts w:cs="Arial"/>
              </w:rPr>
              <w:br/>
            </w:r>
            <w:r w:rsidRPr="0021032D">
              <w:rPr>
                <w:rFonts w:cs="Arial"/>
              </w:rPr>
              <w:t>(phone, pager, cell, etc.)</w:t>
            </w: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1124" w:type="dxa"/>
          <w:trHeight w:val="302"/>
          <w:jc w:val="center"/>
        </w:trPr>
        <w:tc>
          <w:tcPr>
            <w:tcW w:w="300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601" w:type="dxa"/>
            <w:gridSpan w:val="4"/>
            <w:tcBorders>
              <w:bottom w:val="single" w:sz="12" w:space="0" w:color="auto"/>
            </w:tcBorders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5182" w:type="dxa"/>
            <w:tcBorders>
              <w:bottom w:val="single" w:sz="12" w:space="0" w:color="auto"/>
            </w:tcBorders>
          </w:tcPr>
          <w:p w:rsidR="00922BFC" w:rsidRPr="0021032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992D20">
        <w:trPr>
          <w:gridBefore w:val="2"/>
          <w:wBefore w:w="1106" w:type="dxa"/>
          <w:trHeight w:val="360"/>
          <w:jc w:val="center"/>
        </w:trPr>
        <w:tc>
          <w:tcPr>
            <w:tcW w:w="10801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2BFC" w:rsidRPr="00A0400F" w:rsidRDefault="00922BFC" w:rsidP="00922BFC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4</w:t>
            </w:r>
            <w:r w:rsidRPr="004F0266">
              <w:rPr>
                <w:rFonts w:cs="Arial"/>
                <w:b/>
              </w:rPr>
              <w:t>. Prepared by:</w:t>
            </w:r>
            <w:r w:rsidRPr="004F0266">
              <w:rPr>
                <w:rFonts w:cs="Arial"/>
              </w:rPr>
              <w:t xml:space="preserve">  Name:  </w:t>
            </w:r>
            <w:r w:rsidRPr="004F0266"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ab/>
            </w:r>
            <w:r>
              <w:rPr>
                <w:rFonts w:cs="Arial"/>
              </w:rPr>
              <w:t xml:space="preserve">Position/Title:  </w:t>
            </w:r>
            <w:r w:rsidRPr="00A0400F"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tr w:rsidR="00922BFC" w:rsidRPr="00992D20">
        <w:trPr>
          <w:gridBefore w:val="2"/>
          <w:wBefore w:w="1106" w:type="dxa"/>
          <w:trHeight w:val="288"/>
          <w:jc w:val="center"/>
        </w:trPr>
        <w:tc>
          <w:tcPr>
            <w:tcW w:w="2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98519E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ICS 205A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922BFC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IAP Page _____</w:t>
            </w:r>
          </w:p>
        </w:tc>
        <w:tc>
          <w:tcPr>
            <w:tcW w:w="648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98519E" w:rsidRDefault="00922BFC" w:rsidP="00922BFC">
            <w:pPr>
              <w:tabs>
                <w:tab w:val="left" w:pos="144"/>
                <w:tab w:val="right" w:pos="6253"/>
              </w:tabs>
              <w:spacing w:before="20" w:after="20"/>
              <w:rPr>
                <w:rFonts w:cs="Arial"/>
                <w:b/>
              </w:rPr>
            </w:pPr>
            <w:r w:rsidRPr="0098519E">
              <w:rPr>
                <w:rFonts w:cs="Arial"/>
              </w:rPr>
              <w:t xml:space="preserve">Date/Time:  </w:t>
            </w:r>
            <w:r w:rsidRPr="0098519E">
              <w:rPr>
                <w:rFonts w:cs="Arial"/>
                <w:u w:val="single"/>
              </w:rPr>
              <w:tab/>
            </w:r>
          </w:p>
        </w:tc>
      </w:tr>
    </w:tbl>
    <w:p w:rsidR="00922BFC" w:rsidRPr="005D5ABA" w:rsidRDefault="00922BFC" w:rsidP="000A37AB"/>
    <w:sectPr w:rsidR="00922BFC" w:rsidRPr="005D5ABA" w:rsidSect="000A37AB">
      <w:headerReference w:type="even" r:id="rId7"/>
      <w:footerReference w:type="default" r:id="rId8"/>
      <w:headerReference w:type="first" r:id="rId9"/>
      <w:type w:val="nextColumn"/>
      <w:pgSz w:w="12240" w:h="15840" w:code="1"/>
      <w:pgMar w:top="720" w:right="720" w:bottom="1008" w:left="720" w:header="288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747" w:rsidRDefault="00937747">
      <w:r>
        <w:separator/>
      </w:r>
    </w:p>
  </w:endnote>
  <w:endnote w:type="continuationSeparator" w:id="0">
    <w:p w:rsidR="00937747" w:rsidRDefault="00937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747" w:rsidRDefault="00937747">
      <w:r>
        <w:separator/>
      </w:r>
    </w:p>
  </w:footnote>
  <w:footnote w:type="continuationSeparator" w:id="0">
    <w:p w:rsidR="00937747" w:rsidRDefault="00937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6D050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" o:spid="_x0000_s2102" type="#_x0000_t136" style="position:absolute;margin-left:0;margin-top:0;width:568.5pt;height:169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6D050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101" type="#_x0000_t136" style="position:absolute;margin-left:0;margin-top:0;width:568.5pt;height:169.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6CD45C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061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CA08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80C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AC6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2AC1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C45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DC1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CDF6F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4"/>
  <w:doNotTrackMoves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438"/>
    <w:rsid w:val="000A37AB"/>
    <w:rsid w:val="002A41E9"/>
    <w:rsid w:val="003817B6"/>
    <w:rsid w:val="00475A9D"/>
    <w:rsid w:val="00580D82"/>
    <w:rsid w:val="00593A2E"/>
    <w:rsid w:val="005B6C3A"/>
    <w:rsid w:val="006D0503"/>
    <w:rsid w:val="00922BFC"/>
    <w:rsid w:val="00937747"/>
    <w:rsid w:val="00AB15FB"/>
    <w:rsid w:val="00BF572C"/>
    <w:rsid w:val="00D35446"/>
    <w:rsid w:val="00E66B10"/>
    <w:rsid w:val="00EE3438"/>
    <w:rsid w:val="00FC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D050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basedOn w:val="DefaultParagraphFont"/>
    <w:semiHidden/>
    <w:rsid w:val="00EE34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EE3438"/>
    <w:rPr>
      <w:color w:val="606420"/>
      <w:u w:val="single"/>
    </w:rPr>
  </w:style>
  <w:style w:type="character" w:styleId="CommentReference">
    <w:name w:val="annotation reference"/>
    <w:basedOn w:val="DefaultParagraphFont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49">
    <w:name w:val="EmailStyle491"/>
    <w:aliases w:val="EmailStyle491"/>
    <w:basedOn w:val="DefaultParagraphFont"/>
    <w:semiHidden/>
    <w:personal/>
    <w:personalCompose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basedOn w:val="DefaultParagraphFont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basedOn w:val="DefaultParagraphFont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basedOn w:val="StylePerpetua-Bold11ptBold"/>
    <w:semiHidden/>
    <w:rsid w:val="00EE3438"/>
    <w:rPr>
      <w:rFonts w:ascii="Arial" w:hAnsi="Arial"/>
      <w:sz w:val="40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basedOn w:val="DefaultParagraphFont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basedOn w:val="DefaultParagraphFont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basedOn w:val="DefaultParagraphFont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basedOn w:val="DefaultParagraphFont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basedOn w:val="DefaultParagraphFont"/>
    <w:link w:val="Heading5"/>
    <w:rsid w:val="00F71121"/>
    <w:rPr>
      <w:sz w:val="40"/>
    </w:rPr>
  </w:style>
  <w:style w:type="character" w:customStyle="1" w:styleId="Heading6Char">
    <w:name w:val="Heading 6 Char"/>
    <w:basedOn w:val="DefaultParagraphFont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basedOn w:val="DefaultParagraphFont"/>
    <w:link w:val="Heading7"/>
    <w:rsid w:val="00F71121"/>
    <w:rPr>
      <w:b/>
      <w:sz w:val="40"/>
    </w:rPr>
  </w:style>
  <w:style w:type="character" w:customStyle="1" w:styleId="Heading8Char">
    <w:name w:val="Heading 8 Char"/>
    <w:basedOn w:val="DefaultParagraphFont"/>
    <w:link w:val="Heading8"/>
    <w:rsid w:val="00F71121"/>
    <w:rPr>
      <w:sz w:val="32"/>
    </w:rPr>
  </w:style>
  <w:style w:type="character" w:customStyle="1" w:styleId="Heading9Char">
    <w:name w:val="Heading 9 Char"/>
    <w:basedOn w:val="DefaultParagraphFont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basedOn w:val="DefaultParagraphFont"/>
    <w:uiPriority w:val="22"/>
    <w:qFormat/>
    <w:rsid w:val="00F71121"/>
    <w:rPr>
      <w:b/>
      <w:bCs/>
    </w:rPr>
  </w:style>
  <w:style w:type="character" w:styleId="Emphasis">
    <w:name w:val="Emphasis"/>
    <w:basedOn w:val="DefaultParagraphFont"/>
    <w:uiPriority w:val="20"/>
    <w:qFormat/>
    <w:rsid w:val="00F71121"/>
    <w:rPr>
      <w:i/>
      <w:iCs/>
    </w:rPr>
  </w:style>
  <w:style w:type="paragraph" w:customStyle="1" w:styleId="NoSpacing1">
    <w:name w:val="No Spacing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basedOn w:val="DefaultParagraphFont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basedOn w:val="DefaultParagraphFont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semiHidden/>
    <w:rsid w:val="00F71121"/>
    <w:rPr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basedOn w:val="DefaultParagraphFont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basedOn w:val="DefaultParagraphFont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basedOn w:val="CommentText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basedOn w:val="DefaultParagraphFont"/>
    <w:semiHidden/>
    <w:rsid w:val="00426D58"/>
    <w:rPr>
      <w:i/>
      <w:iCs/>
    </w:rPr>
  </w:style>
  <w:style w:type="character" w:styleId="HTMLCode">
    <w:name w:val="HTML Code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26D58"/>
    <w:rPr>
      <w:i/>
      <w:iCs/>
    </w:rPr>
  </w:style>
  <w:style w:type="character" w:styleId="HTMLKeyboard">
    <w:name w:val="HTML Keyboard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26D5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basedOn w:val="DefaultParagraphFont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basedOn w:val="DefaultParagraphFont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ICS215av1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517</CharactersWithSpaces>
  <SharedDoc>false</SharedDoc>
  <HLinks>
    <vt:vector size="114" baseType="variant">
      <vt:variant>
        <vt:i4>1638481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_ICS_221</vt:lpwstr>
      </vt:variant>
      <vt:variant>
        <vt:i4>1572945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_ICS_220</vt:lpwstr>
      </vt:variant>
      <vt:variant>
        <vt:i4>1048658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_ICS_218</vt:lpwstr>
      </vt:variant>
      <vt:variant>
        <vt:i4>1900626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_ICS_215a</vt:lpwstr>
      </vt:variant>
      <vt:variant>
        <vt:i4>1900626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_ICS_215</vt:lpwstr>
      </vt:variant>
      <vt:variant>
        <vt:i4>1835090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_ICS_214</vt:lpwstr>
      </vt:variant>
      <vt:variant>
        <vt:i4>1769554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_ICS_213</vt:lpwstr>
      </vt:variant>
      <vt:variant>
        <vt:i4>1638482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_ICS_211</vt:lpwstr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_ICS_210</vt:lpwstr>
      </vt:variant>
      <vt:variant>
        <vt:i4>1114195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_ICS_209</vt:lpwstr>
      </vt:variant>
      <vt:variant>
        <vt:i4>1048659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_ICS_208</vt:lpwstr>
      </vt:variant>
      <vt:variant>
        <vt:i4>2031699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_ICS_207</vt:lpwstr>
      </vt:variant>
      <vt:variant>
        <vt:i4>1966163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_ICS_206</vt:lpwstr>
      </vt:variant>
      <vt:variant>
        <vt:i4>1900627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_ICS_205a</vt:lpwstr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_ICS_205</vt:lpwstr>
      </vt:variant>
      <vt:variant>
        <vt:i4>1835091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_ICS_204</vt:lpwstr>
      </vt:variant>
      <vt:variant>
        <vt:i4>1769555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_ICS_203</vt:lpwstr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_ICS_202</vt:lpwstr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_ICS_201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subject/>
  <dc:creator>Mikol Kirschenbaum</dc:creator>
  <cp:keywords/>
  <cp:lastModifiedBy>nis</cp:lastModifiedBy>
  <cp:revision>4</cp:revision>
  <cp:lastPrinted>2010-09-30T00:36:00Z</cp:lastPrinted>
  <dcterms:created xsi:type="dcterms:W3CDTF">2011-04-26T15:56:00Z</dcterms:created>
  <dcterms:modified xsi:type="dcterms:W3CDTF">2011-04-27T13:23:00Z</dcterms:modified>
</cp:coreProperties>
</file>